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63" w:rsidRDefault="00AC4ADA">
      <w:pPr>
        <w:spacing w:after="0" w:line="240" w:lineRule="auto"/>
        <w:jc w:val="center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На дату 2</w:t>
      </w:r>
      <w:r w:rsidR="008C7F1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5</w:t>
      </w:r>
      <w:r w:rsid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.0</w:t>
      </w:r>
      <w:r w:rsidR="008C7F1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5</w:t>
      </w:r>
      <w:r w:rsid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.20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20</w:t>
      </w:r>
      <w:r w:rsidR="00700A80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г</w:t>
      </w:r>
    </w:p>
    <w:p w:rsidR="00DF4F63" w:rsidRDefault="00700A80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Металлобаза</w:t>
      </w:r>
      <w:proofErr w:type="spellEnd"/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«Стальной»                             </w:t>
      </w:r>
      <w:hyperlink r:id="rId4">
        <w:r>
          <w:rPr>
            <w:rFonts w:ascii="Arial" w:eastAsia="Arial" w:hAnsi="Arial" w:cs="Arial"/>
            <w:color w:val="0563C1"/>
            <w:sz w:val="20"/>
            <w:u w:val="single"/>
            <w:shd w:val="clear" w:color="auto" w:fill="FFFFFF"/>
          </w:rPr>
          <w:t>www.stalnoy.by</w:t>
        </w:r>
      </w:hyperlink>
      <w:r>
        <w:rPr>
          <w:rFonts w:ascii="Arial" w:eastAsia="Arial" w:hAnsi="Arial" w:cs="Arial"/>
          <w:color w:val="0563C1"/>
          <w:sz w:val="20"/>
          <w:u w:val="single"/>
          <w:shd w:val="clear" w:color="auto" w:fill="FFFFFF"/>
        </w:rPr>
        <w:t xml:space="preserve">                      </w:t>
      </w:r>
    </w:p>
    <w:p w:rsidR="0036022C" w:rsidRDefault="0036022C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Адрес: ул. </w:t>
      </w:r>
      <w:proofErr w:type="spellStart"/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Масюквощина</w:t>
      </w:r>
      <w:proofErr w:type="spellEnd"/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28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В</w:t>
      </w: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  <w:r w:rsidR="00700A80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</w:p>
    <w:p w:rsidR="00DF4F63" w:rsidRDefault="00700A80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</w:t>
      </w:r>
      <w:r w:rsidR="0036022C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</w:t>
      </w: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  <w:r w:rsidR="0036022C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               +375 29 6666177               </w:t>
      </w:r>
    </w:p>
    <w:p w:rsidR="00DF4F63" w:rsidRDefault="00700A80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Частное предприятие "</w:t>
      </w:r>
      <w:proofErr w:type="spell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ГринРивер</w:t>
      </w:r>
      <w:proofErr w:type="spell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"            +375 33 6666177                </w:t>
      </w:r>
    </w:p>
    <w:p w:rsidR="00DF4F63" w:rsidRDefault="00700A80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                                                                          +375 25 6666177                </w:t>
      </w:r>
    </w:p>
    <w:p w:rsidR="00DF4F63" w:rsidRDefault="00DF4F63">
      <w:pPr>
        <w:spacing w:after="0" w:line="240" w:lineRule="auto"/>
        <w:jc w:val="both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</w:p>
    <w:p w:rsidR="00DF4F63" w:rsidRDefault="00DF4F63">
      <w:pPr>
        <w:spacing w:after="0" w:line="240" w:lineRule="auto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</w:p>
    <w:p w:rsidR="00DF4F63" w:rsidRDefault="00700A80">
      <w:pPr>
        <w:spacing w:after="0" w:line="240" w:lineRule="auto"/>
        <w:jc w:val="center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4"/>
          <w:shd w:val="clear" w:color="auto" w:fill="FFFFFF"/>
        </w:rPr>
        <w:t xml:space="preserve">Прайс на 3 д панель </w:t>
      </w:r>
      <w:proofErr w:type="spellStart"/>
      <w:r>
        <w:rPr>
          <w:rFonts w:ascii="Arial" w:eastAsia="Arial" w:hAnsi="Arial" w:cs="Arial"/>
          <w:b/>
          <w:color w:val="1C282F"/>
          <w:sz w:val="24"/>
          <w:shd w:val="clear" w:color="auto" w:fill="FFFFFF"/>
        </w:rPr>
        <w:t>еврозабора</w:t>
      </w:r>
      <w:proofErr w:type="spellEnd"/>
    </w:p>
    <w:p w:rsidR="00DF4F63" w:rsidRDefault="00700A80">
      <w:pPr>
        <w:spacing w:after="0" w:line="240" w:lineRule="auto"/>
        <w:jc w:val="both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4"/>
          <w:shd w:val="clear" w:color="auto" w:fill="FFFFFF"/>
        </w:rPr>
        <w:t xml:space="preserve">                                    </w:t>
      </w:r>
    </w:p>
    <w:p w:rsidR="00DF4F63" w:rsidRDefault="00700A80">
      <w:pPr>
        <w:spacing w:after="150" w:line="240" w:lineRule="auto"/>
        <w:jc w:val="both"/>
        <w:rPr>
          <w:rFonts w:ascii="Helvetica" w:eastAsia="Helvetica" w:hAnsi="Helvetica" w:cs="Helvetica"/>
          <w:color w:val="000000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18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>* </w:t>
      </w:r>
      <w:r>
        <w:rPr>
          <w:rFonts w:ascii="Helvetica" w:eastAsia="Helvetica" w:hAnsi="Helvetica" w:cs="Helvetica"/>
          <w:color w:val="000000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 xml:space="preserve">для обладателей карты постоянного клиента скидка на </w:t>
      </w:r>
      <w:proofErr w:type="spellStart"/>
      <w:r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>европанели</w:t>
      </w:r>
      <w:proofErr w:type="spellEnd"/>
      <w:r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 xml:space="preserve"> 10%</w:t>
      </w:r>
      <w:r w:rsidR="009D1D6C">
        <w:rPr>
          <w:rFonts w:ascii="Helvetica" w:eastAsia="Helvetica" w:hAnsi="Helvetica" w:cs="Helvetica"/>
          <w:b/>
          <w:i/>
          <w:color w:val="000000"/>
          <w:sz w:val="18"/>
          <w:shd w:val="clear" w:color="auto" w:fill="FFFFFF"/>
        </w:rPr>
        <w:t>-12%</w:t>
      </w:r>
    </w:p>
    <w:p w:rsidR="00752859" w:rsidRDefault="00450D27" w:rsidP="00450D27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* </w:t>
      </w:r>
      <w:r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При единовременной покупке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  <w:r w:rsidR="0075285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                               </w:t>
      </w:r>
      <w:r w:rsidR="00752859" w:rsidRPr="00752859">
        <w:rPr>
          <w:rFonts w:ascii="Arial" w:eastAsia="Arial" w:hAnsi="Arial" w:cs="Arial"/>
          <w:b/>
          <w:color w:val="1C282F"/>
          <w:sz w:val="20"/>
          <w:szCs w:val="20"/>
          <w:shd w:val="clear" w:color="auto" w:fill="FFFFFF"/>
        </w:rPr>
        <w:t>Цвета:</w:t>
      </w:r>
      <w:r w:rsidR="00752859">
        <w:rPr>
          <w:rFonts w:ascii="Arial" w:eastAsia="Arial" w:hAnsi="Arial" w:cs="Arial"/>
          <w:b/>
          <w:color w:val="1C282F"/>
          <w:sz w:val="20"/>
          <w:szCs w:val="20"/>
          <w:shd w:val="clear" w:color="auto" w:fill="FFFFFF"/>
        </w:rPr>
        <w:t xml:space="preserve">  </w:t>
      </w:r>
      <w:r w:rsidR="0075285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6005 - зеленый</w:t>
      </w:r>
    </w:p>
    <w:p w:rsidR="00450D27" w:rsidRPr="00450D27" w:rsidRDefault="00450D27" w:rsidP="00450D27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от 10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панелей</w:t>
      </w:r>
      <w:r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— скидка </w:t>
      </w:r>
      <w:r w:rsidR="00A052D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5</w:t>
      </w:r>
      <w:r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%</w:t>
      </w:r>
      <w:r w:rsidR="0075285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                                                        7016 - серый графит</w:t>
      </w:r>
    </w:p>
    <w:p w:rsidR="00752859" w:rsidRDefault="00A052D9" w:rsidP="00752859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от 2</w:t>
      </w:r>
      <w:r w:rsidR="00450D27"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0 </w:t>
      </w: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панелей — скидка 10</w:t>
      </w:r>
      <w:r w:rsidR="00450D27" w:rsidRPr="00450D27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>%</w:t>
      </w:r>
      <w:r w:rsidR="00752859"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                                                                             8017 - коричневый                                   </w:t>
      </w:r>
    </w:p>
    <w:p w:rsidR="00673CE7" w:rsidRDefault="00752859" w:rsidP="00752859">
      <w:pPr>
        <w:spacing w:after="0" w:line="240" w:lineRule="auto"/>
        <w:rPr>
          <w:rFonts w:ascii="Arial" w:eastAsia="Arial" w:hAnsi="Arial" w:cs="Arial"/>
          <w:color w:val="1C282F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0"/>
          <w:shd w:val="clear" w:color="auto" w:fill="FFFFFF"/>
        </w:rPr>
        <w:t xml:space="preserve"> </w:t>
      </w:r>
    </w:p>
    <w:p w:rsidR="00DF4F63" w:rsidRDefault="00752859" w:rsidP="00752859">
      <w:pPr>
        <w:spacing w:after="0" w:line="240" w:lineRule="auto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  <w:r>
        <w:rPr>
          <w:rFonts w:ascii="Arial" w:eastAsia="Arial" w:hAnsi="Arial" w:cs="Arial"/>
          <w:color w:val="1C282F"/>
          <w:shd w:val="clear" w:color="auto" w:fill="FFFFFF"/>
        </w:rPr>
        <w:t xml:space="preserve">                                                       </w:t>
      </w:r>
      <w:r w:rsidR="00700A80">
        <w:rPr>
          <w:rFonts w:ascii="Arial" w:eastAsia="Arial" w:hAnsi="Arial" w:cs="Arial"/>
          <w:color w:val="1C282F"/>
          <w:shd w:val="clear" w:color="auto" w:fill="FFFFFF"/>
        </w:rPr>
        <w:t>Серия</w:t>
      </w:r>
      <w:r w:rsidR="00700A80">
        <w:rPr>
          <w:rFonts w:ascii="Arial" w:eastAsia="Arial" w:hAnsi="Arial" w:cs="Arial"/>
          <w:b/>
          <w:i/>
          <w:color w:val="1C282F"/>
          <w:shd w:val="clear" w:color="auto" w:fill="FFFFFF"/>
        </w:rPr>
        <w:t> «</w:t>
      </w:r>
      <w:proofErr w:type="spellStart"/>
      <w:r w:rsidR="00700A80">
        <w:rPr>
          <w:rFonts w:ascii="Arial" w:eastAsia="Arial" w:hAnsi="Arial" w:cs="Arial"/>
          <w:b/>
          <w:i/>
          <w:color w:val="1C282F"/>
          <w:shd w:val="clear" w:color="auto" w:fill="FFFFFF"/>
        </w:rPr>
        <w:t>Лайт</w:t>
      </w:r>
      <w:proofErr w:type="spellEnd"/>
      <w:r w:rsidR="00700A80">
        <w:rPr>
          <w:rFonts w:ascii="Arial" w:eastAsia="Arial" w:hAnsi="Arial" w:cs="Arial"/>
          <w:b/>
          <w:i/>
          <w:color w:val="1C282F"/>
          <w:shd w:val="clear" w:color="auto" w:fill="FFFFFF"/>
        </w:rPr>
        <w:t xml:space="preserve"> 3/4»</w:t>
      </w:r>
    </w:p>
    <w:p w:rsidR="00DF4F63" w:rsidRDefault="00700A8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размер ячейки: </w:t>
      </w:r>
      <w:r>
        <w:rPr>
          <w:rFonts w:ascii="Arial" w:eastAsia="Arial" w:hAnsi="Arial" w:cs="Arial"/>
          <w:b/>
        </w:rPr>
        <w:t>200х50мм;</w:t>
      </w:r>
      <w:r>
        <w:rPr>
          <w:rFonts w:ascii="Arial" w:eastAsia="Arial" w:hAnsi="Arial" w:cs="Arial"/>
        </w:rPr>
        <w:t xml:space="preserve"> вертикальная проволока: </w:t>
      </w:r>
      <w:r>
        <w:rPr>
          <w:rFonts w:ascii="Arial" w:eastAsia="Arial" w:hAnsi="Arial" w:cs="Arial"/>
          <w:b/>
        </w:rPr>
        <w:t>ф 3мм;</w:t>
      </w:r>
      <w:r>
        <w:rPr>
          <w:rFonts w:ascii="Arial" w:eastAsia="Arial" w:hAnsi="Arial" w:cs="Arial"/>
        </w:rPr>
        <w:t xml:space="preserve"> горизонтальная проволока: </w:t>
      </w:r>
      <w:r>
        <w:rPr>
          <w:rFonts w:ascii="Arial" w:eastAsia="Arial" w:hAnsi="Arial" w:cs="Arial"/>
          <w:b/>
        </w:rPr>
        <w:t>ф 4мм;</w:t>
      </w:r>
      <w:r>
        <w:rPr>
          <w:rFonts w:ascii="Arial" w:eastAsia="Arial" w:hAnsi="Arial" w:cs="Arial"/>
        </w:rPr>
        <w:t xml:space="preserve"> ширина панели: </w:t>
      </w:r>
      <w:r>
        <w:rPr>
          <w:rFonts w:ascii="Arial" w:eastAsia="Arial" w:hAnsi="Arial" w:cs="Arial"/>
          <w:b/>
        </w:rPr>
        <w:t>2,5м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835"/>
        <w:gridCol w:w="2552"/>
        <w:gridCol w:w="2693"/>
      </w:tblGrid>
      <w:tr w:rsidR="00DF4F63">
        <w:trPr>
          <w:trHeight w:val="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высота 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кол-во ребер жесткости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полимер +цинк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оцинкованное покрытие</w:t>
            </w:r>
          </w:p>
        </w:tc>
      </w:tr>
      <w:tr w:rsidR="00DF4F63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DF4F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DF4F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цена с НДС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цена с НДС</w:t>
            </w:r>
          </w:p>
        </w:tc>
      </w:tr>
      <w:tr w:rsidR="00C8614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2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1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9D1D6C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28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8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</w:tr>
      <w:tr w:rsidR="00C8614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9D1D6C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37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8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</w:tr>
      <w:tr w:rsidR="00C8614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4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2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9D1D6C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36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6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</w:tr>
      <w:tr w:rsidR="00C86147">
        <w:trPr>
          <w:trHeight w:val="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2,03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9D1D6C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49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2</w:t>
            </w:r>
            <w:r w:rsidR="00C86147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C86147" w:rsidRDefault="00C86147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4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2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</w:tr>
    </w:tbl>
    <w:p w:rsidR="00DF4F63" w:rsidRDefault="00DF4F63" w:rsidP="00700A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333333"/>
          <w:sz w:val="21"/>
          <w:shd w:val="clear" w:color="auto" w:fill="FFFFFF"/>
        </w:rPr>
      </w:pPr>
    </w:p>
    <w:p w:rsidR="00DF4F63" w:rsidRDefault="00752859" w:rsidP="00752859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                                                   </w:t>
      </w:r>
      <w:r w:rsidR="00700A80"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Серия </w:t>
      </w:r>
      <w:r w:rsidR="00700A80">
        <w:rPr>
          <w:rFonts w:ascii="Arial" w:eastAsia="Arial" w:hAnsi="Arial" w:cs="Arial"/>
          <w:b/>
          <w:i/>
          <w:sz w:val="24"/>
          <w:shd w:val="clear" w:color="auto" w:fill="FFFFFF"/>
        </w:rPr>
        <w:t>«Классик 4/4»</w:t>
      </w:r>
      <w:r w:rsidR="00700A80">
        <w:rPr>
          <w:rFonts w:ascii="Arial" w:eastAsia="Arial" w:hAnsi="Arial" w:cs="Arial"/>
          <w:b/>
          <w:sz w:val="24"/>
          <w:shd w:val="clear" w:color="auto" w:fill="FFFFFF"/>
        </w:rPr>
        <w:t> </w:t>
      </w:r>
    </w:p>
    <w:p w:rsidR="00DF4F63" w:rsidRDefault="00700A80" w:rsidP="00700A80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размер ячейки:</w:t>
      </w:r>
      <w:r>
        <w:rPr>
          <w:rFonts w:ascii="Arial" w:eastAsia="Arial" w:hAnsi="Arial" w:cs="Arial"/>
          <w:b/>
          <w:shd w:val="clear" w:color="auto" w:fill="FFFFFF"/>
        </w:rPr>
        <w:t xml:space="preserve"> 200х50мм</w:t>
      </w:r>
      <w:r>
        <w:rPr>
          <w:rFonts w:ascii="Arial" w:eastAsia="Arial" w:hAnsi="Arial" w:cs="Arial"/>
          <w:shd w:val="clear" w:color="auto" w:fill="FFFFFF"/>
        </w:rPr>
        <w:t xml:space="preserve">; вертикальная проволока: </w:t>
      </w:r>
      <w:r>
        <w:rPr>
          <w:rFonts w:ascii="Arial" w:eastAsia="Arial" w:hAnsi="Arial" w:cs="Arial"/>
          <w:b/>
          <w:shd w:val="clear" w:color="auto" w:fill="FFFFFF"/>
        </w:rPr>
        <w:t>ф 4мм</w:t>
      </w:r>
      <w:r>
        <w:rPr>
          <w:rFonts w:ascii="Arial" w:eastAsia="Arial" w:hAnsi="Arial" w:cs="Arial"/>
          <w:shd w:val="clear" w:color="auto" w:fill="FFFFFF"/>
        </w:rPr>
        <w:t xml:space="preserve">; горизонтальная проволока: </w:t>
      </w:r>
      <w:r>
        <w:rPr>
          <w:rFonts w:ascii="Arial" w:eastAsia="Arial" w:hAnsi="Arial" w:cs="Arial"/>
          <w:b/>
          <w:shd w:val="clear" w:color="auto" w:fill="FFFFFF"/>
        </w:rPr>
        <w:t>ф4мм</w:t>
      </w:r>
      <w:r>
        <w:rPr>
          <w:rFonts w:ascii="Arial" w:eastAsia="Arial" w:hAnsi="Arial" w:cs="Arial"/>
          <w:shd w:val="clear" w:color="auto" w:fill="FFFFFF"/>
        </w:rPr>
        <w:t xml:space="preserve">; ширина панели: </w:t>
      </w:r>
      <w:r>
        <w:rPr>
          <w:rFonts w:ascii="Arial" w:eastAsia="Arial" w:hAnsi="Arial" w:cs="Arial"/>
          <w:b/>
          <w:shd w:val="clear" w:color="auto" w:fill="FFFFFF"/>
        </w:rPr>
        <w:t>2,5м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8"/>
        <w:gridCol w:w="2835"/>
        <w:gridCol w:w="2552"/>
        <w:gridCol w:w="2693"/>
      </w:tblGrid>
      <w:tr w:rsidR="00DF4F63">
        <w:trPr>
          <w:trHeight w:val="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высота 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кол-во ребер жесткости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полимер +цинк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оцинкованное покрытие</w:t>
            </w:r>
          </w:p>
        </w:tc>
      </w:tr>
      <w:tr w:rsidR="00DF4F63">
        <w:trPr>
          <w:trHeight w:val="1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DF4F63" w:rsidP="00700A80">
            <w:pPr>
              <w:shd w:val="clear" w:color="auto" w:fill="FFFFFF" w:themeFill="background1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F4F63" w:rsidRDefault="00DF4F63" w:rsidP="00700A80">
            <w:pPr>
              <w:shd w:val="clear" w:color="auto" w:fill="FFFFFF" w:themeFill="background1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цена с НДС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цена с НДС</w:t>
            </w:r>
          </w:p>
        </w:tc>
      </w:tr>
      <w:tr w:rsidR="00DF4F6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9D1D6C" w:rsidP="00AC4AD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39,90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</w:tr>
      <w:tr w:rsidR="00DF4F6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4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6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AC4ADA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8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9D1D6C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38</w:t>
            </w:r>
            <w:r w:rsidR="00700A80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7</w:t>
            </w:r>
            <w:r w:rsidR="00700A80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</w:tr>
      <w:tr w:rsidR="00DF4F6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1,73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5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1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9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4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3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8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</w:tr>
      <w:tr w:rsidR="00DF4F63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2,03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700A80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C282F"/>
                <w:sz w:val="20"/>
                <w:shd w:val="clear" w:color="auto" w:fill="FFFFF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AC4ADA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6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1</w:t>
            </w:r>
            <w:r w:rsidR="00700A80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2</w:t>
            </w:r>
            <w:r w:rsidR="00700A80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DF4F63" w:rsidRDefault="00700A80" w:rsidP="009D1D6C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5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,</w:t>
            </w:r>
            <w:r w:rsidR="009D1D6C"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7</w:t>
            </w:r>
            <w:r>
              <w:rPr>
                <w:rFonts w:ascii="Arial" w:eastAsia="Arial" w:hAnsi="Arial" w:cs="Arial"/>
                <w:b/>
                <w:color w:val="1C282F"/>
                <w:sz w:val="20"/>
                <w:shd w:val="clear" w:color="auto" w:fill="FFFFFF"/>
              </w:rPr>
              <w:t>0</w:t>
            </w:r>
          </w:p>
        </w:tc>
      </w:tr>
    </w:tbl>
    <w:p w:rsidR="00DF4F63" w:rsidRDefault="00DF4F63">
      <w:pPr>
        <w:spacing w:after="0" w:line="240" w:lineRule="auto"/>
        <w:jc w:val="center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:rsidR="00DF4F63" w:rsidRDefault="00752859" w:rsidP="00752859">
      <w:pPr>
        <w:spacing w:after="0" w:line="240" w:lineRule="auto"/>
        <w:rPr>
          <w:rFonts w:ascii="Arial" w:eastAsia="Arial" w:hAnsi="Arial" w:cs="Arial"/>
          <w:b/>
          <w:color w:val="1C282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1C282F"/>
          <w:sz w:val="24"/>
          <w:shd w:val="clear" w:color="auto" w:fill="FFFFFF"/>
        </w:rPr>
        <w:t xml:space="preserve">                       </w:t>
      </w:r>
      <w:r w:rsidR="00700A80">
        <w:rPr>
          <w:rFonts w:ascii="Arial" w:eastAsia="Arial" w:hAnsi="Arial" w:cs="Arial"/>
          <w:b/>
          <w:color w:val="1C282F"/>
          <w:sz w:val="24"/>
          <w:shd w:val="clear" w:color="auto" w:fill="FFFFFF"/>
        </w:rPr>
        <w:t xml:space="preserve">Столбики для ограждений из 3 д сетки серия </w:t>
      </w:r>
    </w:p>
    <w:p w:rsidR="00700A80" w:rsidRDefault="00700A80">
      <w:pPr>
        <w:spacing w:after="0" w:line="240" w:lineRule="auto"/>
        <w:jc w:val="center"/>
        <w:rPr>
          <w:rFonts w:ascii="Arial" w:eastAsia="Arial" w:hAnsi="Arial" w:cs="Arial"/>
          <w:color w:val="1C282F"/>
          <w:sz w:val="24"/>
          <w:shd w:val="clear" w:color="auto" w:fill="FFFFFF"/>
        </w:rPr>
      </w:pPr>
    </w:p>
    <w:p w:rsidR="00DF4F63" w:rsidRDefault="00700A80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1C282F"/>
          <w:sz w:val="20"/>
          <w:shd w:val="clear" w:color="auto" w:fill="FFFFFF"/>
        </w:rPr>
        <w:t>Столбики серии </w:t>
      </w:r>
      <w:r>
        <w:rPr>
          <w:rFonts w:ascii="Arial" w:eastAsia="Arial" w:hAnsi="Arial" w:cs="Arial"/>
          <w:b/>
          <w:i/>
          <w:color w:val="1C282F"/>
          <w:sz w:val="20"/>
          <w:shd w:val="clear" w:color="auto" w:fill="FFFFFF"/>
        </w:rPr>
        <w:t>"</w:t>
      </w:r>
      <w:proofErr w:type="spellStart"/>
      <w:r>
        <w:rPr>
          <w:rFonts w:ascii="Arial" w:eastAsia="Arial" w:hAnsi="Arial" w:cs="Arial"/>
          <w:b/>
          <w:i/>
          <w:color w:val="1C282F"/>
          <w:sz w:val="20"/>
          <w:shd w:val="clear" w:color="auto" w:fill="FFFFFF"/>
        </w:rPr>
        <w:t>Лайт</w:t>
      </w:r>
      <w:proofErr w:type="spellEnd"/>
      <w:r>
        <w:rPr>
          <w:rFonts w:ascii="Arial" w:eastAsia="Arial" w:hAnsi="Arial" w:cs="Arial"/>
          <w:color w:val="1C282F"/>
          <w:sz w:val="20"/>
          <w:shd w:val="clear" w:color="auto" w:fill="FFFFFF"/>
        </w:rPr>
        <w:t xml:space="preserve">" </w:t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61х35х1,1мм</w:t>
      </w:r>
    </w:p>
    <w:p w:rsidR="00700A80" w:rsidRDefault="00700A80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высота 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полимерное покрытие +цинк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оцинкованное покрытие</w:t>
            </w:r>
          </w:p>
        </w:tc>
      </w:tr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700A80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2236">
              <w:rPr>
                <w:rFonts w:ascii="Calibri" w:eastAsia="Calibri" w:hAnsi="Calibri" w:cs="Calibri"/>
                <w:b/>
              </w:rPr>
              <w:t>1</w:t>
            </w:r>
            <w:r w:rsidR="009D1D6C">
              <w:rPr>
                <w:rFonts w:ascii="Calibri" w:eastAsia="Calibri" w:hAnsi="Calibri" w:cs="Calibri"/>
                <w:b/>
              </w:rPr>
              <w:t>6</w:t>
            </w:r>
            <w:r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9</w:t>
            </w:r>
            <w:r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700A80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2236">
              <w:rPr>
                <w:rFonts w:ascii="Calibri" w:eastAsia="Calibri" w:hAnsi="Calibri" w:cs="Calibri"/>
                <w:b/>
              </w:rPr>
              <w:t>1</w:t>
            </w:r>
            <w:r w:rsidR="009D1D6C">
              <w:rPr>
                <w:rFonts w:ascii="Calibri" w:eastAsia="Calibri" w:hAnsi="Calibri" w:cs="Calibri"/>
                <w:b/>
              </w:rPr>
              <w:t>3</w:t>
            </w:r>
            <w:r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5</w:t>
            </w:r>
            <w:r w:rsidRPr="00952236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9D1D6C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  <w:r w:rsidR="00700A80" w:rsidRPr="00952236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>6</w:t>
            </w:r>
            <w:r w:rsidR="00700A80"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700A80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2236">
              <w:rPr>
                <w:rFonts w:ascii="Calibri" w:eastAsia="Calibri" w:hAnsi="Calibri" w:cs="Calibri"/>
                <w:b/>
              </w:rPr>
              <w:t>1</w:t>
            </w:r>
            <w:r w:rsidR="009D1D6C">
              <w:rPr>
                <w:rFonts w:ascii="Calibri" w:eastAsia="Calibri" w:hAnsi="Calibri" w:cs="Calibri"/>
                <w:b/>
              </w:rPr>
              <w:t>4</w:t>
            </w:r>
            <w:r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9</w:t>
            </w:r>
            <w:r w:rsidRPr="00952236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700A80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2236"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1</w:t>
            </w:r>
            <w:r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1</w:t>
            </w:r>
            <w:r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700A80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2236">
              <w:rPr>
                <w:rFonts w:ascii="Calibri" w:eastAsia="Calibri" w:hAnsi="Calibri" w:cs="Calibri"/>
                <w:b/>
              </w:rPr>
              <w:t>1</w:t>
            </w:r>
            <w:r w:rsidR="009D1D6C">
              <w:rPr>
                <w:rFonts w:ascii="Calibri" w:eastAsia="Calibri" w:hAnsi="Calibri" w:cs="Calibri"/>
                <w:b/>
              </w:rPr>
              <w:t>6</w:t>
            </w:r>
            <w:r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9</w:t>
            </w:r>
            <w:r w:rsidRPr="00952236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A64F9D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F9D" w:rsidRPr="00A64F9D" w:rsidRDefault="00A64F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C282F"/>
                <w:sz w:val="20"/>
              </w:rPr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F9D" w:rsidRPr="00952236" w:rsidRDefault="00A64F9D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F9D" w:rsidRPr="00952236" w:rsidRDefault="009D1D6C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  <w:r w:rsidR="00A64F9D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>9</w:t>
            </w:r>
            <w:r w:rsidR="00A64F9D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9C3CDC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DC" w:rsidRPr="009C3CDC" w:rsidRDefault="00A64F9D" w:rsidP="00A64F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C282F"/>
                <w:sz w:val="20"/>
              </w:rPr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3</w:t>
            </w:r>
            <w:r w:rsidR="009C3CDC">
              <w:rPr>
                <w:rFonts w:ascii="Arial" w:eastAsia="Arial" w:hAnsi="Arial" w:cs="Arial"/>
                <w:b/>
                <w:color w:val="1C282F"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DC" w:rsidRPr="00952236" w:rsidRDefault="009D1D6C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  <w:r w:rsidR="009C3CDC" w:rsidRPr="00952236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>0</w:t>
            </w:r>
            <w:r w:rsidR="009C3CDC"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DC" w:rsidRPr="00952236" w:rsidRDefault="00A64F9D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0</w:t>
            </w:r>
            <w:r w:rsidR="009C3CDC"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8</w:t>
            </w:r>
            <w:r w:rsidR="009C3CDC" w:rsidRPr="00952236">
              <w:rPr>
                <w:rFonts w:ascii="Calibri" w:eastAsia="Calibri" w:hAnsi="Calibri" w:cs="Calibri"/>
                <w:b/>
              </w:rPr>
              <w:t>0</w:t>
            </w:r>
          </w:p>
        </w:tc>
      </w:tr>
    </w:tbl>
    <w:p w:rsidR="00DF4F63" w:rsidRDefault="00DF4F63">
      <w:pPr>
        <w:spacing w:after="0" w:line="240" w:lineRule="auto"/>
        <w:jc w:val="center"/>
        <w:rPr>
          <w:rFonts w:ascii="Arial" w:eastAsia="Arial" w:hAnsi="Arial" w:cs="Arial"/>
          <w:b/>
          <w:color w:val="1C282F"/>
          <w:sz w:val="20"/>
          <w:shd w:val="clear" w:color="auto" w:fill="FFFFFF"/>
        </w:rPr>
      </w:pPr>
    </w:p>
    <w:p w:rsidR="00DF4F63" w:rsidRDefault="00700A80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1C282F"/>
          <w:sz w:val="20"/>
          <w:shd w:val="clear" w:color="auto" w:fill="FFFFFF"/>
        </w:rPr>
        <w:t>Столбики серии </w:t>
      </w:r>
      <w:r>
        <w:rPr>
          <w:rFonts w:ascii="Arial" w:eastAsia="Arial" w:hAnsi="Arial" w:cs="Arial"/>
          <w:b/>
          <w:i/>
          <w:color w:val="1C282F"/>
          <w:sz w:val="20"/>
          <w:shd w:val="clear" w:color="auto" w:fill="FFFFFF"/>
        </w:rPr>
        <w:t>"Классик</w:t>
      </w:r>
      <w:r>
        <w:rPr>
          <w:rFonts w:ascii="Arial" w:eastAsia="Arial" w:hAnsi="Arial" w:cs="Arial"/>
          <w:color w:val="1C282F"/>
          <w:sz w:val="20"/>
          <w:shd w:val="clear" w:color="auto" w:fill="FFFFFF"/>
        </w:rPr>
        <w:t xml:space="preserve">" </w:t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56х36х1,5мм</w:t>
      </w:r>
    </w:p>
    <w:p w:rsidR="00DF4F63" w:rsidRDefault="00DF4F63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21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высота 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полимерное покрытие +цинк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044BD5" w:rsidRDefault="00700A80">
            <w:pPr>
              <w:spacing w:after="0" w:line="240" w:lineRule="auto"/>
              <w:jc w:val="center"/>
              <w:rPr>
                <w:b/>
              </w:rPr>
            </w:pPr>
            <w:r w:rsidRPr="00044BD5">
              <w:rPr>
                <w:rFonts w:ascii="Arial" w:eastAsia="Arial" w:hAnsi="Arial" w:cs="Arial"/>
                <w:b/>
                <w:color w:val="1C282F"/>
                <w:sz w:val="20"/>
              </w:rPr>
              <w:t>оцинкованное покрытие</w:t>
            </w:r>
          </w:p>
        </w:tc>
      </w:tr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AC4A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  <w:r w:rsidR="00700A80"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044BD5" w:rsidRDefault="009D1D6C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  <w:r w:rsidR="00044BD5" w:rsidRPr="00044BD5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>5</w:t>
            </w:r>
            <w:r w:rsidR="00044BD5" w:rsidRPr="00044BD5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700A80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2236"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2</w:t>
            </w:r>
            <w:r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8</w:t>
            </w:r>
            <w:r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044BD5" w:rsidRDefault="00044BD5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44BD5"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1</w:t>
            </w:r>
            <w:r w:rsidRPr="00044BD5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3</w:t>
            </w:r>
            <w:r w:rsidRPr="00044BD5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DF4F63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Default="00700A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952236" w:rsidRDefault="00700A80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52236"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5</w:t>
            </w:r>
            <w:r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5</w:t>
            </w:r>
            <w:r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F63" w:rsidRPr="00044BD5" w:rsidRDefault="00044BD5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44BD5"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4</w:t>
            </w:r>
            <w:r w:rsidRPr="00044BD5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0</w:t>
            </w:r>
            <w:r w:rsidRPr="00044BD5"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E811F0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1F0" w:rsidRDefault="00E811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C282F"/>
                <w:sz w:val="20"/>
              </w:rPr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2,7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1F0" w:rsidRPr="00952236" w:rsidRDefault="00E811F0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7</w:t>
            </w:r>
            <w:r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11F0" w:rsidRPr="00044BD5" w:rsidRDefault="00E811F0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9D1D6C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</w:tr>
      <w:tr w:rsidR="009C3CDC">
        <w:trPr>
          <w:trHeight w:val="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DC" w:rsidRDefault="00E811F0" w:rsidP="00E811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1C282F"/>
                <w:sz w:val="20"/>
              </w:rPr>
            </w:pPr>
            <w:r>
              <w:rPr>
                <w:rFonts w:ascii="Arial" w:eastAsia="Arial" w:hAnsi="Arial" w:cs="Arial"/>
                <w:b/>
                <w:color w:val="1C282F"/>
                <w:sz w:val="20"/>
              </w:rPr>
              <w:t>3</w:t>
            </w:r>
            <w:r w:rsidR="009C3CDC">
              <w:rPr>
                <w:rFonts w:ascii="Arial" w:eastAsia="Arial" w:hAnsi="Arial" w:cs="Arial"/>
                <w:b/>
                <w:color w:val="1C282F"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color w:val="1C282F"/>
                <w:sz w:val="20"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DC" w:rsidRPr="00952236" w:rsidRDefault="00AC4ADA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9D1D6C">
              <w:rPr>
                <w:rFonts w:ascii="Calibri" w:eastAsia="Calibri" w:hAnsi="Calibri" w:cs="Calibri"/>
                <w:b/>
              </w:rPr>
              <w:t>1</w:t>
            </w:r>
            <w:r w:rsidR="009C3CDC" w:rsidRPr="00952236">
              <w:rPr>
                <w:rFonts w:ascii="Calibri" w:eastAsia="Calibri" w:hAnsi="Calibri" w:cs="Calibri"/>
                <w:b/>
              </w:rPr>
              <w:t>,</w:t>
            </w:r>
            <w:r w:rsidR="009D1D6C">
              <w:rPr>
                <w:rFonts w:ascii="Calibri" w:eastAsia="Calibri" w:hAnsi="Calibri" w:cs="Calibri"/>
                <w:b/>
              </w:rPr>
              <w:t>2</w:t>
            </w:r>
            <w:r w:rsidR="009C3CDC" w:rsidRPr="00952236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DC" w:rsidRPr="00044BD5" w:rsidRDefault="009D1D6C" w:rsidP="009D1D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  <w:r w:rsidR="00044BD5" w:rsidRPr="00044BD5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>1</w:t>
            </w:r>
            <w:r w:rsidR="00044BD5" w:rsidRPr="00044BD5">
              <w:rPr>
                <w:rFonts w:ascii="Calibri" w:eastAsia="Calibri" w:hAnsi="Calibri" w:cs="Calibri"/>
                <w:b/>
              </w:rPr>
              <w:t>0</w:t>
            </w:r>
          </w:p>
        </w:tc>
      </w:tr>
    </w:tbl>
    <w:p w:rsidR="00DF4F63" w:rsidRDefault="00DF4F63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DF4F63" w:rsidRDefault="00DF4F63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545E07" w:rsidRDefault="00545E07">
      <w:pPr>
        <w:spacing w:after="0" w:line="240" w:lineRule="auto"/>
        <w:jc w:val="both"/>
        <w:rPr>
          <w:rFonts w:ascii="Arial" w:eastAsia="Arial" w:hAnsi="Arial" w:cs="Arial"/>
          <w:color w:val="1C282F"/>
          <w:sz w:val="20"/>
          <w:shd w:val="clear" w:color="auto" w:fill="FFFFFF"/>
        </w:rPr>
      </w:pPr>
    </w:p>
    <w:p w:rsidR="00DF4F63" w:rsidRDefault="00DF4F63">
      <w:pPr>
        <w:rPr>
          <w:rFonts w:ascii="Arial" w:eastAsia="Arial" w:hAnsi="Arial" w:cs="Arial"/>
          <w:sz w:val="16"/>
        </w:rPr>
      </w:pPr>
    </w:p>
    <w:p w:rsidR="00461D0B" w:rsidRPr="00461D0B" w:rsidRDefault="00461D0B" w:rsidP="00461D0B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461D0B">
        <w:rPr>
          <w:rFonts w:ascii="Arial" w:eastAsia="Arial" w:hAnsi="Arial" w:cs="Arial"/>
          <w:b/>
          <w:sz w:val="24"/>
          <w:szCs w:val="24"/>
        </w:rPr>
        <w:lastRenderedPageBreak/>
        <w:t xml:space="preserve">Крепежные элементы для </w:t>
      </w:r>
      <w:proofErr w:type="spellStart"/>
      <w:r w:rsidRPr="00461D0B">
        <w:rPr>
          <w:rFonts w:ascii="Arial" w:eastAsia="Arial" w:hAnsi="Arial" w:cs="Arial"/>
          <w:b/>
          <w:sz w:val="24"/>
          <w:szCs w:val="24"/>
        </w:rPr>
        <w:t>евроограждения</w:t>
      </w:r>
      <w:proofErr w:type="spellEnd"/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1789"/>
        <w:gridCol w:w="5995"/>
        <w:gridCol w:w="1147"/>
        <w:gridCol w:w="1417"/>
        <w:gridCol w:w="992"/>
      </w:tblGrid>
      <w:tr w:rsidR="000A2498" w:rsidRPr="00461D0B" w:rsidTr="000A2498">
        <w:tc>
          <w:tcPr>
            <w:tcW w:w="1789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995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47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Ед. </w:t>
            </w:r>
            <w:proofErr w:type="spellStart"/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1417" w:type="dxa"/>
          </w:tcPr>
          <w:p w:rsidR="007C5F4B" w:rsidRPr="00461D0B" w:rsidRDefault="007C5F4B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61D0B">
              <w:rPr>
                <w:rFonts w:ascii="Arial" w:eastAsia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пт</w:t>
            </w:r>
            <w:r w:rsidRPr="00461D0B">
              <w:rPr>
                <w:rFonts w:ascii="Arial" w:eastAsia="Arial" w:hAnsi="Arial" w:cs="Arial"/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992" w:type="dxa"/>
          </w:tcPr>
          <w:p w:rsidR="007C5F4B" w:rsidRPr="00461D0B" w:rsidRDefault="007C5F4B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Розн</w:t>
            </w:r>
            <w:proofErr w:type="spellEnd"/>
            <w:r w:rsidRPr="00461D0B">
              <w:rPr>
                <w:rFonts w:ascii="Arial" w:eastAsia="Arial" w:hAnsi="Arial" w:cs="Arial"/>
                <w:b/>
                <w:sz w:val="20"/>
                <w:szCs w:val="20"/>
              </w:rPr>
              <w:t xml:space="preserve"> цена</w:t>
            </w:r>
          </w:p>
        </w:tc>
      </w:tr>
      <w:tr w:rsidR="000A2498" w:rsidTr="000A2498">
        <w:tc>
          <w:tcPr>
            <w:tcW w:w="1789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 w:rsidRPr="002B57FA"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619125" cy="412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ол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2" cy="42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2B57FA" w:rsidRDefault="007C5F4B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Болт M8х25, цинк DIN 603</w:t>
            </w:r>
          </w:p>
        </w:tc>
        <w:tc>
          <w:tcPr>
            <w:tcW w:w="1147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7C5F4B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>0,31</w:t>
            </w:r>
            <w:r w:rsidR="002B57FA" w:rsidRPr="001254C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C5F4B" w:rsidRPr="001254C1" w:rsidRDefault="007C5F4B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 xml:space="preserve">0.35 </w:t>
            </w:r>
            <w:proofErr w:type="spellStart"/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A2498" w:rsidTr="000A2498">
        <w:tc>
          <w:tcPr>
            <w:tcW w:w="1789" w:type="dxa"/>
          </w:tcPr>
          <w:p w:rsidR="007C5F4B" w:rsidRPr="002B57FA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 w:rsidRPr="002B57FA"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2925" cy="542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2B57FA" w:rsidRPr="002B57FA" w:rsidRDefault="002B57FA" w:rsidP="002B57FA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</w:p>
          <w:p w:rsidR="007C5F4B" w:rsidRPr="002B57FA" w:rsidRDefault="002B57FA" w:rsidP="002B57FA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B57FA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Болт крюк М8х80 нержавеющая сталь</w:t>
            </w:r>
          </w:p>
        </w:tc>
        <w:tc>
          <w:tcPr>
            <w:tcW w:w="1147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 xml:space="preserve">2.25 </w:t>
            </w:r>
          </w:p>
        </w:tc>
        <w:tc>
          <w:tcPr>
            <w:tcW w:w="992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sz w:val="20"/>
                <w:szCs w:val="20"/>
              </w:rPr>
              <w:t>2,50</w:t>
            </w:r>
          </w:p>
        </w:tc>
      </w:tr>
      <w:tr w:rsidR="000A2498" w:rsidTr="000A2498">
        <w:trPr>
          <w:trHeight w:val="711"/>
        </w:trPr>
        <w:tc>
          <w:tcPr>
            <w:tcW w:w="1789" w:type="dxa"/>
          </w:tcPr>
          <w:p w:rsidR="007C5F4B" w:rsidRPr="002B57FA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95300" cy="495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клады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Вкладыш пластиковый панельного держателя 4мм РП</w:t>
            </w:r>
          </w:p>
        </w:tc>
        <w:tc>
          <w:tcPr>
            <w:tcW w:w="1147" w:type="dxa"/>
          </w:tcPr>
          <w:p w:rsidR="007C5F4B" w:rsidRPr="001254C1" w:rsidRDefault="002B57FA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0.20</w:t>
            </w:r>
          </w:p>
        </w:tc>
        <w:tc>
          <w:tcPr>
            <w:tcW w:w="992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0.22</w:t>
            </w:r>
          </w:p>
        </w:tc>
      </w:tr>
      <w:tr w:rsidR="000A2498" w:rsidTr="000A2498">
        <w:trPr>
          <w:trHeight w:val="681"/>
        </w:trPr>
        <w:tc>
          <w:tcPr>
            <w:tcW w:w="1789" w:type="dxa"/>
          </w:tcPr>
          <w:p w:rsidR="007C5F4B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7745D9B">
                  <wp:extent cx="585581" cy="390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26" cy="3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2B57FA" w:rsidRDefault="00F71544" w:rsidP="00F71544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Гайка М8  </w:t>
            </w:r>
            <w:r w:rsidR="001254C1"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DIN 934</w:t>
            </w:r>
          </w:p>
        </w:tc>
        <w:tc>
          <w:tcPr>
            <w:tcW w:w="1147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F71544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0.07</w:t>
            </w:r>
          </w:p>
        </w:tc>
        <w:tc>
          <w:tcPr>
            <w:tcW w:w="992" w:type="dxa"/>
          </w:tcPr>
          <w:p w:rsidR="007C5F4B" w:rsidRPr="001254C1" w:rsidRDefault="00F71544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0.07</w:t>
            </w:r>
          </w:p>
        </w:tc>
      </w:tr>
      <w:tr w:rsidR="000A2498" w:rsidTr="000A2498">
        <w:trPr>
          <w:trHeight w:val="846"/>
        </w:trPr>
        <w:tc>
          <w:tcPr>
            <w:tcW w:w="1789" w:type="dxa"/>
          </w:tcPr>
          <w:p w:rsidR="007C5F4B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23875" cy="523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борное осно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Комплект опор анкерных съемных 130 </w:t>
            </w:r>
            <w:proofErr w:type="spellStart"/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1147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18,00</w:t>
            </w:r>
          </w:p>
        </w:tc>
        <w:tc>
          <w:tcPr>
            <w:tcW w:w="992" w:type="dxa"/>
          </w:tcPr>
          <w:p w:rsidR="007C5F4B" w:rsidRPr="001254C1" w:rsidRDefault="001254C1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20,00</w:t>
            </w:r>
          </w:p>
        </w:tc>
      </w:tr>
      <w:tr w:rsidR="000A2498" w:rsidTr="000A2498">
        <w:trPr>
          <w:trHeight w:val="840"/>
        </w:trPr>
        <w:tc>
          <w:tcPr>
            <w:tcW w:w="1789" w:type="dxa"/>
          </w:tcPr>
          <w:p w:rsidR="001254C1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C94BDB8">
                  <wp:extent cx="47625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1254C1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254C1">
              <w:rPr>
                <w:rFonts w:ascii="Arial" w:eastAsia="Arial" w:hAnsi="Arial" w:cs="Arial"/>
                <w:b/>
                <w:i/>
                <w:sz w:val="20"/>
                <w:szCs w:val="20"/>
              </w:rPr>
              <w:t>Комплект опор анкерных съемных 130 Zn+RAL6005</w:t>
            </w:r>
          </w:p>
        </w:tc>
        <w:tc>
          <w:tcPr>
            <w:tcW w:w="1147" w:type="dxa"/>
          </w:tcPr>
          <w:p w:rsidR="001254C1" w:rsidRPr="001254C1" w:rsidRDefault="005874A9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1254C1" w:rsidRPr="001254C1" w:rsidRDefault="005874A9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1254C1" w:rsidRPr="001254C1" w:rsidRDefault="005874A9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22,00</w:t>
            </w:r>
          </w:p>
        </w:tc>
      </w:tr>
      <w:tr w:rsidR="000A2498" w:rsidTr="000A2498">
        <w:trPr>
          <w:trHeight w:val="828"/>
        </w:trPr>
        <w:tc>
          <w:tcPr>
            <w:tcW w:w="1789" w:type="dxa"/>
          </w:tcPr>
          <w:p w:rsidR="001254C1" w:rsidRPr="002B57FA" w:rsidRDefault="001254C1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1254C1" w:rsidRPr="002B57FA" w:rsidRDefault="00A631DD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631DD">
              <w:rPr>
                <w:rFonts w:ascii="Arial" w:eastAsia="Arial" w:hAnsi="Arial" w:cs="Arial"/>
                <w:b/>
                <w:i/>
                <w:sz w:val="20"/>
                <w:szCs w:val="20"/>
              </w:rPr>
              <w:t>Крепеж скоба оцинкованная маленькая</w:t>
            </w:r>
          </w:p>
        </w:tc>
        <w:tc>
          <w:tcPr>
            <w:tcW w:w="1147" w:type="dxa"/>
          </w:tcPr>
          <w:p w:rsidR="001254C1" w:rsidRPr="001254C1" w:rsidRDefault="00A631DD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1254C1" w:rsidRPr="001254C1" w:rsidRDefault="00A631DD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0.45</w:t>
            </w:r>
          </w:p>
        </w:tc>
        <w:tc>
          <w:tcPr>
            <w:tcW w:w="992" w:type="dxa"/>
          </w:tcPr>
          <w:p w:rsidR="001254C1" w:rsidRPr="001254C1" w:rsidRDefault="00A631DD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0.50</w:t>
            </w:r>
          </w:p>
        </w:tc>
      </w:tr>
      <w:tr w:rsidR="000A2498" w:rsidTr="000A2498">
        <w:trPr>
          <w:trHeight w:val="841"/>
        </w:trPr>
        <w:tc>
          <w:tcPr>
            <w:tcW w:w="1789" w:type="dxa"/>
          </w:tcPr>
          <w:p w:rsidR="001254C1" w:rsidRPr="002B57FA" w:rsidRDefault="000A2498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85470" cy="5854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online-com-ua-Resize-QtIdD556UTLTUE2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1254C1" w:rsidRPr="002B57FA" w:rsidRDefault="00114395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14395">
              <w:rPr>
                <w:rFonts w:ascii="Arial" w:eastAsia="Arial" w:hAnsi="Arial" w:cs="Arial"/>
                <w:b/>
                <w:i/>
                <w:sz w:val="20"/>
                <w:szCs w:val="20"/>
              </w:rPr>
              <w:t>Кре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пеж скоба оцинкованная </w:t>
            </w:r>
          </w:p>
        </w:tc>
        <w:tc>
          <w:tcPr>
            <w:tcW w:w="1147" w:type="dxa"/>
          </w:tcPr>
          <w:p w:rsidR="001254C1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1254C1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1.20</w:t>
            </w:r>
          </w:p>
        </w:tc>
        <w:tc>
          <w:tcPr>
            <w:tcW w:w="992" w:type="dxa"/>
          </w:tcPr>
          <w:p w:rsidR="001254C1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1.50</w:t>
            </w:r>
          </w:p>
        </w:tc>
      </w:tr>
      <w:tr w:rsidR="000A2498" w:rsidTr="000A2498">
        <w:trPr>
          <w:trHeight w:val="845"/>
        </w:trPr>
        <w:tc>
          <w:tcPr>
            <w:tcW w:w="1789" w:type="dxa"/>
          </w:tcPr>
          <w:p w:rsidR="00A631DD" w:rsidRPr="002B57FA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74FB5AB">
                  <wp:extent cx="554990" cy="5549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A631DD" w:rsidRDefault="00545E07" w:rsidP="00545E07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45E0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Скоба полимерном покрытии с </w:t>
            </w:r>
            <w:proofErr w:type="spellStart"/>
            <w:r w:rsidRPr="00545E07">
              <w:rPr>
                <w:rFonts w:ascii="Arial" w:eastAsia="Arial" w:hAnsi="Arial" w:cs="Arial"/>
                <w:b/>
                <w:i/>
                <w:sz w:val="20"/>
                <w:szCs w:val="20"/>
              </w:rPr>
              <w:t>саморезом</w:t>
            </w:r>
            <w:proofErr w:type="spellEnd"/>
          </w:p>
          <w:p w:rsidR="00F71544" w:rsidRPr="00F71544" w:rsidRDefault="00F71544" w:rsidP="00F71544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</w:t>
            </w:r>
            <w:r w:rsidRPr="00F71544">
              <w:rPr>
                <w:rFonts w:ascii="Arial" w:eastAsia="Arial" w:hAnsi="Arial" w:cs="Arial"/>
                <w:b/>
                <w:i/>
                <w:sz w:val="20"/>
                <w:szCs w:val="20"/>
              </w:rPr>
              <w:t>RAL 6005,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F71544">
              <w:rPr>
                <w:rFonts w:ascii="Arial" w:eastAsia="Arial" w:hAnsi="Arial" w:cs="Arial"/>
                <w:b/>
                <w:i/>
                <w:sz w:val="20"/>
                <w:szCs w:val="20"/>
              </w:rPr>
              <w:t>7016,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Pr="00F71544">
              <w:rPr>
                <w:rFonts w:ascii="Arial" w:eastAsia="Arial" w:hAnsi="Arial" w:cs="Arial"/>
                <w:b/>
                <w:i/>
                <w:sz w:val="20"/>
                <w:szCs w:val="20"/>
              </w:rPr>
              <w:t>8017</w:t>
            </w:r>
            <w:proofErr w:type="gramEnd"/>
            <w:r w:rsidRPr="00F71544"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  <w:p w:rsidR="00545E07" w:rsidRPr="002B57FA" w:rsidRDefault="00545E07" w:rsidP="00F71544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A631DD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631DD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1.30</w:t>
            </w:r>
          </w:p>
        </w:tc>
        <w:tc>
          <w:tcPr>
            <w:tcW w:w="992" w:type="dxa"/>
          </w:tcPr>
          <w:p w:rsidR="00A631DD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1.70</w:t>
            </w:r>
          </w:p>
        </w:tc>
      </w:tr>
      <w:tr w:rsidR="000A2498" w:rsidTr="000A2498">
        <w:trPr>
          <w:trHeight w:val="557"/>
        </w:trPr>
        <w:tc>
          <w:tcPr>
            <w:tcW w:w="1789" w:type="dxa"/>
          </w:tcPr>
          <w:p w:rsidR="00545E07" w:rsidRPr="002B57FA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835025" cy="55631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айб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58" cy="56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545E07" w:rsidRPr="002B57FA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45E07">
              <w:rPr>
                <w:rFonts w:ascii="Arial" w:eastAsia="Arial" w:hAnsi="Arial" w:cs="Arial"/>
                <w:b/>
                <w:i/>
                <w:sz w:val="20"/>
                <w:szCs w:val="20"/>
              </w:rPr>
              <w:t>Шайба М8 цинк DIN 125</w:t>
            </w:r>
          </w:p>
        </w:tc>
        <w:tc>
          <w:tcPr>
            <w:tcW w:w="1147" w:type="dxa"/>
          </w:tcPr>
          <w:p w:rsidR="00545E07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545E07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0,06</w:t>
            </w:r>
          </w:p>
        </w:tc>
        <w:tc>
          <w:tcPr>
            <w:tcW w:w="992" w:type="dxa"/>
          </w:tcPr>
          <w:p w:rsidR="00545E07" w:rsidRPr="001254C1" w:rsidRDefault="00545E07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0.07</w:t>
            </w:r>
          </w:p>
        </w:tc>
      </w:tr>
      <w:tr w:rsidR="000A2498" w:rsidTr="000A2498">
        <w:trPr>
          <w:trHeight w:val="131"/>
        </w:trPr>
        <w:tc>
          <w:tcPr>
            <w:tcW w:w="1789" w:type="dxa"/>
          </w:tcPr>
          <w:p w:rsidR="00545E07" w:rsidRPr="002B57FA" w:rsidRDefault="00332686" w:rsidP="00461D0B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866775" cy="57930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Хомут концевой 600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15048" cy="611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545E07" w:rsidRDefault="00BF5942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F594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Комплект Хомут концевой 36х56 </w:t>
            </w:r>
            <w:proofErr w:type="spellStart"/>
            <w:r w:rsidRPr="00BF5942">
              <w:rPr>
                <w:rFonts w:ascii="Arial" w:eastAsia="Arial" w:hAnsi="Arial" w:cs="Arial"/>
                <w:b/>
                <w:i/>
                <w:sz w:val="20"/>
                <w:szCs w:val="20"/>
              </w:rPr>
              <w:t>Zn+ППЛ</w:t>
            </w:r>
            <w:proofErr w:type="spellEnd"/>
            <w:r w:rsidRPr="00BF594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RAL 6005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,7016,</w:t>
            </w:r>
          </w:p>
          <w:p w:rsidR="00BF5942" w:rsidRPr="002B57FA" w:rsidRDefault="00BF5942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8017</w:t>
            </w:r>
          </w:p>
        </w:tc>
        <w:tc>
          <w:tcPr>
            <w:tcW w:w="1147" w:type="dxa"/>
          </w:tcPr>
          <w:p w:rsidR="00545E07" w:rsidRPr="001254C1" w:rsidRDefault="00332686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545E07" w:rsidRPr="001254C1" w:rsidRDefault="00BF5942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5,35</w:t>
            </w:r>
          </w:p>
        </w:tc>
        <w:tc>
          <w:tcPr>
            <w:tcW w:w="992" w:type="dxa"/>
          </w:tcPr>
          <w:p w:rsidR="00545E07" w:rsidRPr="001254C1" w:rsidRDefault="00BF5942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5,95</w:t>
            </w:r>
          </w:p>
        </w:tc>
      </w:tr>
      <w:tr w:rsidR="000A2498" w:rsidTr="000A2498">
        <w:trPr>
          <w:trHeight w:val="475"/>
        </w:trPr>
        <w:tc>
          <w:tcPr>
            <w:tcW w:w="1789" w:type="dxa"/>
          </w:tcPr>
          <w:p w:rsidR="007C5F4B" w:rsidRDefault="000A2498" w:rsidP="00461D0B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4590" cy="712787"/>
                  <wp:effectExtent l="95250" t="0" r="7556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омплект хомут промежуточный 36х56 Zn_ППЛ RAL 60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3566" cy="75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7C5F4B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 xml:space="preserve">Комплект Хомут промежуточный 36х56 </w:t>
            </w:r>
            <w:proofErr w:type="spellStart"/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Zn+ППЛ</w:t>
            </w:r>
            <w:proofErr w:type="spellEnd"/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 xml:space="preserve"> RAL 6005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 7016, 8017</w:t>
            </w:r>
          </w:p>
        </w:tc>
        <w:tc>
          <w:tcPr>
            <w:tcW w:w="1147" w:type="dxa"/>
          </w:tcPr>
          <w:p w:rsidR="007C5F4B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ш</w:t>
            </w:r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>т</w:t>
            </w:r>
            <w:proofErr w:type="spellEnd"/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C5F4B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4.80</w:t>
            </w:r>
          </w:p>
        </w:tc>
        <w:tc>
          <w:tcPr>
            <w:tcW w:w="992" w:type="dxa"/>
          </w:tcPr>
          <w:p w:rsidR="007C5F4B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4,30</w:t>
            </w:r>
          </w:p>
        </w:tc>
      </w:tr>
      <w:tr w:rsidR="000A2498" w:rsidTr="000A2498">
        <w:trPr>
          <w:trHeight w:val="475"/>
        </w:trPr>
        <w:tc>
          <w:tcPr>
            <w:tcW w:w="1789" w:type="dxa"/>
          </w:tcPr>
          <w:p w:rsidR="00332686" w:rsidRDefault="000A2498" w:rsidP="00461D0B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9740" cy="613008"/>
                  <wp:effectExtent l="76200" t="0" r="546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Комплект Хомут угловой  36х56 Zn_ППЛ RAL 600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475152" cy="63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</w:tcPr>
          <w:p w:rsidR="00332686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Комплект Хомут угловой 36х56 </w:t>
            </w:r>
            <w:proofErr w:type="spellStart"/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>Zn+ППЛ</w:t>
            </w:r>
            <w:proofErr w:type="spellEnd"/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RAL 6005</w:t>
            </w:r>
          </w:p>
        </w:tc>
        <w:tc>
          <w:tcPr>
            <w:tcW w:w="1147" w:type="dxa"/>
          </w:tcPr>
          <w:p w:rsidR="00332686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 w:rsidRPr="000A2498">
              <w:rPr>
                <w:rFonts w:ascii="Arial" w:eastAsia="Arial" w:hAnsi="Arial" w:cs="Arial"/>
                <w:b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332686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5.83</w:t>
            </w:r>
          </w:p>
        </w:tc>
        <w:tc>
          <w:tcPr>
            <w:tcW w:w="992" w:type="dxa"/>
          </w:tcPr>
          <w:p w:rsidR="00332686" w:rsidRPr="000A2498" w:rsidRDefault="000A2498" w:rsidP="00461D0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2498">
              <w:rPr>
                <w:rFonts w:ascii="Arial" w:eastAsia="Arial" w:hAnsi="Arial" w:cs="Arial"/>
                <w:b/>
                <w:sz w:val="20"/>
                <w:szCs w:val="20"/>
              </w:rPr>
              <w:t>6.48</w:t>
            </w:r>
          </w:p>
        </w:tc>
      </w:tr>
    </w:tbl>
    <w:p w:rsidR="00461D0B" w:rsidRPr="00461D0B" w:rsidRDefault="00461D0B" w:rsidP="00461D0B">
      <w:pPr>
        <w:jc w:val="both"/>
        <w:rPr>
          <w:rFonts w:ascii="Arial" w:eastAsia="Arial" w:hAnsi="Arial" w:cs="Arial"/>
          <w:b/>
          <w:sz w:val="28"/>
          <w:szCs w:val="28"/>
        </w:rPr>
      </w:pPr>
    </w:p>
    <w:sectPr w:rsidR="00461D0B" w:rsidRPr="00461D0B" w:rsidSect="000A2498">
      <w:pgSz w:w="11906" w:h="16838"/>
      <w:pgMar w:top="289" w:right="794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63"/>
    <w:rsid w:val="00044BD5"/>
    <w:rsid w:val="00090355"/>
    <w:rsid w:val="000A2498"/>
    <w:rsid w:val="00114395"/>
    <w:rsid w:val="001254C1"/>
    <w:rsid w:val="00225120"/>
    <w:rsid w:val="00295F28"/>
    <w:rsid w:val="002B57FA"/>
    <w:rsid w:val="00317EE5"/>
    <w:rsid w:val="00332686"/>
    <w:rsid w:val="0036022C"/>
    <w:rsid w:val="00450D27"/>
    <w:rsid w:val="00461D0B"/>
    <w:rsid w:val="004D7526"/>
    <w:rsid w:val="00545E07"/>
    <w:rsid w:val="005874A9"/>
    <w:rsid w:val="00673CE7"/>
    <w:rsid w:val="00685383"/>
    <w:rsid w:val="00700A80"/>
    <w:rsid w:val="00752859"/>
    <w:rsid w:val="007C5F4B"/>
    <w:rsid w:val="008C6C2A"/>
    <w:rsid w:val="008C7F19"/>
    <w:rsid w:val="00952236"/>
    <w:rsid w:val="009C3CDC"/>
    <w:rsid w:val="009D1D6C"/>
    <w:rsid w:val="00A052D9"/>
    <w:rsid w:val="00A57828"/>
    <w:rsid w:val="00A631DD"/>
    <w:rsid w:val="00A64F9D"/>
    <w:rsid w:val="00AC4ADA"/>
    <w:rsid w:val="00B255AF"/>
    <w:rsid w:val="00BF5942"/>
    <w:rsid w:val="00C86147"/>
    <w:rsid w:val="00DF4F63"/>
    <w:rsid w:val="00E432CC"/>
    <w:rsid w:val="00E811F0"/>
    <w:rsid w:val="00EA2F96"/>
    <w:rsid w:val="00F71544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411"/>
  <w15:docId w15:val="{01A00666-59BD-40F2-839A-72FDE153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hyperlink" Target="http://www.stalnoy.by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2020-05-29T12:05:00Z</cp:lastPrinted>
  <dcterms:created xsi:type="dcterms:W3CDTF">2020-05-29T12:05:00Z</dcterms:created>
  <dcterms:modified xsi:type="dcterms:W3CDTF">2020-05-29T12:05:00Z</dcterms:modified>
</cp:coreProperties>
</file>